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8B" w:rsidRPr="00220B77" w:rsidRDefault="000D7F93" w:rsidP="00220B77">
      <w:pPr>
        <w:spacing w:after="0" w:line="240" w:lineRule="auto"/>
        <w:jc w:val="right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  <w:i/>
          <w:iCs/>
          <w:sz w:val="16"/>
          <w:szCs w:val="16"/>
        </w:rPr>
        <w:t>Հավելված</w:t>
      </w:r>
      <w:r w:rsidRPr="00220B77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:rsidR="00B64D8B" w:rsidRPr="00220B77" w:rsidRDefault="000D7F93" w:rsidP="00220B77">
      <w:pPr>
        <w:spacing w:after="0" w:line="240" w:lineRule="auto"/>
        <w:jc w:val="right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  <w:i/>
          <w:iCs/>
          <w:sz w:val="16"/>
          <w:szCs w:val="16"/>
        </w:rPr>
        <w:t>ՀՀ</w:t>
      </w:r>
      <w:r w:rsidRPr="00220B77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r w:rsidRPr="00220B77">
        <w:rPr>
          <w:rFonts w:ascii="GHEA Grapalat" w:eastAsia="GHEA Grapalat" w:hAnsi="GHEA Grapalat" w:cs="Sylfaen"/>
          <w:i/>
          <w:iCs/>
          <w:sz w:val="16"/>
          <w:szCs w:val="16"/>
        </w:rPr>
        <w:t>ֆինանսների</w:t>
      </w:r>
      <w:r w:rsidRPr="00220B77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r w:rsidRPr="00220B77">
        <w:rPr>
          <w:rFonts w:ascii="GHEA Grapalat" w:eastAsia="GHEA Grapalat" w:hAnsi="GHEA Grapalat" w:cs="Sylfaen"/>
          <w:i/>
          <w:iCs/>
          <w:sz w:val="16"/>
          <w:szCs w:val="16"/>
        </w:rPr>
        <w:t>նախարարի</w:t>
      </w:r>
      <w:r w:rsidRPr="00220B77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r w:rsidRPr="00220B77">
        <w:rPr>
          <w:rFonts w:ascii="GHEA Grapalat" w:eastAsia="GHEA Grapalat" w:hAnsi="GHEA Grapalat" w:cs="Sylfaen"/>
          <w:i/>
          <w:iCs/>
          <w:sz w:val="16"/>
          <w:szCs w:val="16"/>
        </w:rPr>
        <w:t>թվականի</w:t>
      </w:r>
    </w:p>
    <w:p w:rsidR="00B64D8B" w:rsidRPr="00220B77" w:rsidRDefault="000D7F93" w:rsidP="00220B77">
      <w:pPr>
        <w:spacing w:after="0" w:line="240" w:lineRule="auto"/>
        <w:jc w:val="right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  <w:i/>
          <w:iCs/>
          <w:sz w:val="16"/>
          <w:szCs w:val="16"/>
        </w:rPr>
        <w:t>մայիսի</w:t>
      </w:r>
      <w:r w:rsidRPr="00220B77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</w:t>
      </w:r>
      <w:r w:rsidRPr="00220B77">
        <w:rPr>
          <w:rFonts w:ascii="GHEA Grapalat" w:eastAsia="GHEA Grapalat" w:hAnsi="GHEA Grapalat" w:cs="Sylfaen"/>
          <w:i/>
          <w:iCs/>
          <w:sz w:val="16"/>
          <w:szCs w:val="16"/>
        </w:rPr>
        <w:t>ի</w:t>
      </w:r>
      <w:r w:rsidRPr="00220B77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265-</w:t>
      </w:r>
      <w:r w:rsidRPr="00220B77">
        <w:rPr>
          <w:rFonts w:ascii="GHEA Grapalat" w:eastAsia="GHEA Grapalat" w:hAnsi="GHEA Grapalat" w:cs="Sylfaen"/>
          <w:i/>
          <w:iCs/>
          <w:sz w:val="16"/>
          <w:szCs w:val="16"/>
        </w:rPr>
        <w:t>Ա</w:t>
      </w:r>
      <w:r w:rsidRPr="00220B77"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 </w:t>
      </w:r>
      <w:r w:rsidRPr="00220B77">
        <w:rPr>
          <w:rFonts w:ascii="GHEA Grapalat" w:eastAsia="GHEA Grapalat" w:hAnsi="GHEA Grapalat" w:cs="Sylfaen"/>
          <w:i/>
          <w:iCs/>
          <w:sz w:val="16"/>
          <w:szCs w:val="16"/>
        </w:rPr>
        <w:t>հրամանի</w:t>
      </w:r>
    </w:p>
    <w:p w:rsidR="00B64D8B" w:rsidRPr="00220B77" w:rsidRDefault="000D7F93" w:rsidP="00220B77">
      <w:pPr>
        <w:spacing w:after="0" w:line="240" w:lineRule="auto"/>
        <w:jc w:val="center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  <w:b/>
          <w:bCs/>
        </w:rPr>
        <w:t>ՀԱՅՏԱՐԱՐՈՒԹՅՈՒՆ</w:t>
      </w:r>
    </w:p>
    <w:p w:rsidR="00B64D8B" w:rsidRPr="00220B77" w:rsidRDefault="000D7F93" w:rsidP="00220B77">
      <w:pPr>
        <w:spacing w:after="0" w:line="240" w:lineRule="auto"/>
        <w:jc w:val="center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  <w:b/>
          <w:bCs/>
        </w:rPr>
        <w:t>պայմանագիր</w:t>
      </w:r>
      <w:r w:rsidRPr="00220B77">
        <w:rPr>
          <w:rFonts w:ascii="GHEA Grapalat" w:eastAsia="GHEA Grapalat" w:hAnsi="GHEA Grapalat" w:cs="GHEA Grapalat"/>
          <w:b/>
          <w:bCs/>
        </w:rPr>
        <w:t xml:space="preserve"> </w:t>
      </w:r>
      <w:r w:rsidRPr="00220B77">
        <w:rPr>
          <w:rFonts w:ascii="GHEA Grapalat" w:eastAsia="GHEA Grapalat" w:hAnsi="GHEA Grapalat" w:cs="Sylfaen"/>
          <w:b/>
          <w:bCs/>
        </w:rPr>
        <w:t>կնքելու</w:t>
      </w:r>
      <w:r w:rsidRPr="00220B77">
        <w:rPr>
          <w:rFonts w:ascii="GHEA Grapalat" w:eastAsia="GHEA Grapalat" w:hAnsi="GHEA Grapalat" w:cs="GHEA Grapalat"/>
          <w:b/>
          <w:bCs/>
        </w:rPr>
        <w:t xml:space="preserve"> </w:t>
      </w:r>
      <w:r w:rsidRPr="00220B77">
        <w:rPr>
          <w:rFonts w:ascii="GHEA Grapalat" w:eastAsia="GHEA Grapalat" w:hAnsi="GHEA Grapalat" w:cs="Sylfaen"/>
          <w:b/>
          <w:bCs/>
        </w:rPr>
        <w:t>որոշման</w:t>
      </w:r>
      <w:r w:rsidRPr="00220B77">
        <w:rPr>
          <w:rFonts w:ascii="GHEA Grapalat" w:eastAsia="GHEA Grapalat" w:hAnsi="GHEA Grapalat" w:cs="GHEA Grapalat"/>
          <w:b/>
          <w:bCs/>
        </w:rPr>
        <w:t xml:space="preserve"> </w:t>
      </w:r>
      <w:r w:rsidRPr="00220B77">
        <w:rPr>
          <w:rFonts w:ascii="GHEA Grapalat" w:eastAsia="GHEA Grapalat" w:hAnsi="GHEA Grapalat" w:cs="Sylfaen"/>
          <w:b/>
          <w:bCs/>
        </w:rPr>
        <w:t>մասին</w:t>
      </w:r>
    </w:p>
    <w:p w:rsidR="00B64D8B" w:rsidRPr="00220B77" w:rsidRDefault="00B64D8B" w:rsidP="00220B77">
      <w:pPr>
        <w:spacing w:after="0" w:line="240" w:lineRule="auto"/>
        <w:jc w:val="center"/>
        <w:rPr>
          <w:rFonts w:ascii="GHEA Grapalat" w:hAnsi="GHEA Grapalat"/>
        </w:rPr>
      </w:pPr>
    </w:p>
    <w:p w:rsidR="00B64D8B" w:rsidRPr="00220B77" w:rsidRDefault="000D7F93" w:rsidP="00220B77">
      <w:pPr>
        <w:spacing w:after="0" w:line="240" w:lineRule="auto"/>
        <w:jc w:val="center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Ընթացակարգի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ծածկագիրը</w:t>
      </w:r>
      <w:r w:rsidRPr="00220B77">
        <w:rPr>
          <w:rFonts w:ascii="GHEA Grapalat" w:eastAsia="GHEA Grapalat" w:hAnsi="GHEA Grapalat" w:cs="GHEA Grapalat"/>
        </w:rPr>
        <w:t xml:space="preserve"> </w:t>
      </w:r>
      <w:r w:rsidR="00BF7DCD">
        <w:rPr>
          <w:rFonts w:ascii="GHEA Grapalat" w:eastAsia="GHEA Grapalat" w:hAnsi="GHEA Grapalat" w:cs="Sylfaen"/>
        </w:rPr>
        <w:t>ԲՀԴ-ՄԱԾՁԲ-19/5</w:t>
      </w:r>
    </w:p>
    <w:p w:rsidR="00B64D8B" w:rsidRPr="00220B77" w:rsidRDefault="00B64D8B" w:rsidP="00220B77">
      <w:pPr>
        <w:spacing w:after="0" w:line="240" w:lineRule="auto"/>
        <w:jc w:val="center"/>
        <w:rPr>
          <w:rFonts w:ascii="GHEA Grapalat" w:hAnsi="GHEA Grapalat"/>
        </w:rPr>
      </w:pPr>
    </w:p>
    <w:p w:rsidR="00B64D8B" w:rsidRPr="00220B77" w:rsidRDefault="00EE5D39" w:rsidP="00220B77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hAnsi="GHEA Grapalat"/>
          <w:u w:val="single"/>
          <w:lang w:val="hy-AM"/>
        </w:rPr>
        <w:t>&lt;&lt;Բյուրեղավանի հիմնական դպրոց&gt;&gt; ՊՈԱԿ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ստորև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ներկայացնում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է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իր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կարիքների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համար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BF7DCD">
        <w:rPr>
          <w:rFonts w:ascii="GHEA Grapalat" w:eastAsia="GHEA Grapalat" w:hAnsi="GHEA Grapalat" w:cs="GHEA Grapalat"/>
        </w:rPr>
        <w:t xml:space="preserve">Գեոդեզիական ծառայությունների </w:t>
      </w:r>
      <w:r w:rsidR="000D7F93" w:rsidRPr="00220B77">
        <w:rPr>
          <w:rFonts w:ascii="GHEA Grapalat" w:eastAsia="GHEA Grapalat" w:hAnsi="GHEA Grapalat" w:cs="Sylfaen"/>
        </w:rPr>
        <w:t>ձեռքբերման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նպատակով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կազմակերպված</w:t>
      </w:r>
      <w:r w:rsidR="000D7F93" w:rsidRPr="00220B77">
        <w:rPr>
          <w:rFonts w:ascii="GHEA Grapalat" w:eastAsia="GHEA Grapalat" w:hAnsi="GHEA Grapalat" w:cs="GHEA Grapalat"/>
        </w:rPr>
        <w:t xml:space="preserve">  </w:t>
      </w:r>
      <w:r w:rsidR="00BF7DCD">
        <w:rPr>
          <w:rFonts w:ascii="GHEA Grapalat" w:eastAsia="GHEA Grapalat" w:hAnsi="GHEA Grapalat" w:cs="Sylfaen"/>
        </w:rPr>
        <w:t>ԲՀԴ-ՄԱԾՁԲ-19/5</w:t>
      </w:r>
      <w:r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ծածկագրով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գնման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ընթացակարգի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արդյունքում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պայմանագիր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կնքելու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որոշման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մասին</w:t>
      </w:r>
      <w:r w:rsidR="000D7F93" w:rsidRPr="00220B77">
        <w:rPr>
          <w:rFonts w:ascii="GHEA Grapalat" w:eastAsia="GHEA Grapalat" w:hAnsi="GHEA Grapalat" w:cs="GHEA Grapalat"/>
        </w:rPr>
        <w:t xml:space="preserve"> </w:t>
      </w:r>
      <w:r w:rsidR="000D7F93" w:rsidRPr="00220B77">
        <w:rPr>
          <w:rFonts w:ascii="GHEA Grapalat" w:eastAsia="GHEA Grapalat" w:hAnsi="GHEA Grapalat" w:cs="Sylfaen"/>
        </w:rPr>
        <w:t>տեղեկատվությունը</w:t>
      </w:r>
      <w:r w:rsidR="000D7F93" w:rsidRPr="00220B77">
        <w:rPr>
          <w:rFonts w:ascii="GHEA Grapalat" w:eastAsia="GHEA Grapalat" w:hAnsi="GHEA Grapalat" w:cs="GHEA Grapalat"/>
        </w:rPr>
        <w:t xml:space="preserve">` </w:t>
      </w:r>
    </w:p>
    <w:p w:rsidR="00B64D8B" w:rsidRPr="00220B77" w:rsidRDefault="00B64D8B" w:rsidP="00220B77">
      <w:pPr>
        <w:spacing w:after="0" w:line="240" w:lineRule="auto"/>
        <w:jc w:val="center"/>
        <w:rPr>
          <w:rFonts w:ascii="GHEA Grapalat" w:hAnsi="GHEA Grapalat"/>
        </w:rPr>
      </w:pPr>
    </w:p>
    <w:p w:rsidR="00B64D8B" w:rsidRPr="00220B77" w:rsidRDefault="000D7F93" w:rsidP="00220B77">
      <w:pPr>
        <w:spacing w:after="0" w:line="240" w:lineRule="auto"/>
        <w:jc w:val="center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Գնահատող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հանձնաժողովի</w:t>
      </w:r>
      <w:r w:rsidRPr="00220B77">
        <w:rPr>
          <w:rFonts w:ascii="GHEA Grapalat" w:eastAsia="GHEA Grapalat" w:hAnsi="GHEA Grapalat" w:cs="GHEA Grapalat"/>
        </w:rPr>
        <w:t xml:space="preserve"> 2</w:t>
      </w:r>
      <w:r w:rsidR="00EE5D39" w:rsidRPr="00220B77">
        <w:rPr>
          <w:rFonts w:ascii="GHEA Grapalat" w:eastAsia="GHEA Grapalat" w:hAnsi="GHEA Grapalat" w:cs="GHEA Grapalat"/>
        </w:rPr>
        <w:t>019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թվականի</w:t>
      </w:r>
      <w:r w:rsidR="00EE5D39" w:rsidRPr="00220B77">
        <w:rPr>
          <w:rFonts w:ascii="GHEA Grapalat" w:eastAsia="GHEA Grapalat" w:hAnsi="GHEA Grapalat" w:cs="GHEA Grapalat"/>
        </w:rPr>
        <w:t xml:space="preserve"> </w:t>
      </w:r>
      <w:r w:rsidR="00FD08E4">
        <w:rPr>
          <w:rFonts w:ascii="GHEA Grapalat" w:eastAsia="GHEA Grapalat" w:hAnsi="GHEA Grapalat" w:cs="GHEA Grapalat"/>
          <w:lang w:val="ru-RU"/>
        </w:rPr>
        <w:t>ապրիլի</w:t>
      </w:r>
      <w:r w:rsidR="00FD08E4" w:rsidRPr="00FD08E4">
        <w:rPr>
          <w:rFonts w:ascii="GHEA Grapalat" w:eastAsia="GHEA Grapalat" w:hAnsi="GHEA Grapalat" w:cs="GHEA Grapalat"/>
        </w:rPr>
        <w:t xml:space="preserve"> </w:t>
      </w:r>
      <w:r w:rsidR="00BF7DCD">
        <w:rPr>
          <w:rFonts w:ascii="GHEA Grapalat" w:eastAsia="GHEA Grapalat" w:hAnsi="GHEA Grapalat" w:cs="GHEA Grapalat"/>
        </w:rPr>
        <w:t>08</w:t>
      </w:r>
      <w:r w:rsidR="00EE5D39" w:rsidRPr="00220B77">
        <w:rPr>
          <w:rFonts w:ascii="GHEA Grapalat" w:eastAsia="GHEA Grapalat" w:hAnsi="GHEA Grapalat" w:cs="GHEA Grapalat"/>
        </w:rPr>
        <w:t>-</w:t>
      </w:r>
      <w:r w:rsidRPr="00220B77">
        <w:rPr>
          <w:rFonts w:ascii="GHEA Grapalat" w:eastAsia="GHEA Grapalat" w:hAnsi="GHEA Grapalat" w:cs="Sylfaen"/>
        </w:rPr>
        <w:t>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թիվ</w:t>
      </w:r>
      <w:r w:rsidRPr="00220B77">
        <w:rPr>
          <w:rFonts w:ascii="GHEA Grapalat" w:eastAsia="GHEA Grapalat" w:hAnsi="GHEA Grapalat" w:cs="GHEA Grapalat"/>
        </w:rPr>
        <w:t xml:space="preserve"> </w:t>
      </w:r>
      <w:r w:rsidR="00EE5D39" w:rsidRPr="00220B77">
        <w:rPr>
          <w:rFonts w:ascii="GHEA Grapalat" w:eastAsia="GHEA Grapalat" w:hAnsi="GHEA Grapalat" w:cs="GHEA Grapalat"/>
        </w:rPr>
        <w:t>2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որոշմամբ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հաստատվել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են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ընթացակարգի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բոլոր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մասնակիցների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կողմից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ներկայացված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հայտերի</w:t>
      </w:r>
      <w:r w:rsidRPr="00220B77">
        <w:rPr>
          <w:rFonts w:ascii="GHEA Grapalat" w:eastAsia="GHEA Grapalat" w:hAnsi="GHEA Grapalat" w:cs="GHEA Grapalat"/>
        </w:rPr>
        <w:t xml:space="preserve">` </w:t>
      </w:r>
      <w:r w:rsidRPr="00220B77">
        <w:rPr>
          <w:rFonts w:ascii="GHEA Grapalat" w:eastAsia="GHEA Grapalat" w:hAnsi="GHEA Grapalat" w:cs="Sylfaen"/>
        </w:rPr>
        <w:t>հրավերի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պահանջներին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համապատասխանության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գնահատման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արդյունքները։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Համաձյան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որի</w:t>
      </w:r>
      <w:r w:rsidRPr="00220B77">
        <w:rPr>
          <w:rFonts w:ascii="GHEA Grapalat" w:eastAsia="GHEA Grapalat" w:hAnsi="GHEA Grapalat" w:cs="GHEA Grapalat"/>
        </w:rPr>
        <w:t xml:space="preserve">` </w:t>
      </w:r>
    </w:p>
    <w:p w:rsidR="00B64D8B" w:rsidRPr="00220B77" w:rsidRDefault="00B64D8B" w:rsidP="00220B77">
      <w:pPr>
        <w:spacing w:after="0" w:line="240" w:lineRule="auto"/>
        <w:jc w:val="center"/>
        <w:rPr>
          <w:rFonts w:ascii="GHEA Grapalat" w:hAnsi="GHEA Grapalat"/>
        </w:rPr>
      </w:pPr>
    </w:p>
    <w:p w:rsidR="00220B77" w:rsidRDefault="00220B77" w:rsidP="00220B77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 1</w:t>
      </w:r>
    </w:p>
    <w:p w:rsidR="00220B77" w:rsidRPr="00FD08E4" w:rsidRDefault="00220B77" w:rsidP="00220B77">
      <w:pPr>
        <w:spacing w:after="0" w:line="240" w:lineRule="auto"/>
        <w:rPr>
          <w:lang w:val="ru-RU"/>
        </w:rPr>
      </w:pPr>
      <w:r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FD08E4">
        <w:rPr>
          <w:rFonts w:ascii="GHEA Grapalat" w:eastAsia="GHEA Grapalat" w:hAnsi="GHEA Grapalat" w:cs="GHEA Grapalat"/>
          <w:lang w:val="ru-RU"/>
        </w:rPr>
        <w:t>Տնտեսող լամպեր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220B77" w:rsidRPr="00BF7DCD" w:rsidRDefault="00BF7DCD" w:rsidP="00220B77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GHEA Grapalat" w:hAnsi="GHEA Grapalat"/>
                <w:lang w:val="hy-AM"/>
              </w:rPr>
              <w:t>Չափշին ՍՊԸ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</w:p>
        </w:tc>
      </w:tr>
    </w:tbl>
    <w:p w:rsidR="00220B77" w:rsidRDefault="00220B77" w:rsidP="00220B77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220B77" w:rsidTr="005068C9">
        <w:tc>
          <w:tcPr>
            <w:tcW w:w="2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220B77" w:rsidRDefault="00BF7DCD" w:rsidP="00220B77">
            <w:pPr>
              <w:spacing w:after="0" w:line="240" w:lineRule="auto"/>
              <w:jc w:val="center"/>
            </w:pPr>
            <w:r>
              <w:rPr>
                <w:rFonts w:ascii="GHEA Grapalat" w:hAnsi="GHEA Grapalat"/>
                <w:lang w:val="hy-AM"/>
              </w:rPr>
              <w:t>Չափշին ՍՊԸ</w:t>
            </w:r>
          </w:p>
        </w:tc>
        <w:tc>
          <w:tcPr>
            <w:tcW w:w="3000" w:type="dxa"/>
            <w:vAlign w:val="center"/>
          </w:tcPr>
          <w:p w:rsidR="00220B77" w:rsidRDefault="00220B77" w:rsidP="00220B7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220B77" w:rsidRPr="00BF7DCD" w:rsidRDefault="00BF7DCD" w:rsidP="00C428FD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85000</w:t>
            </w:r>
            <w:bookmarkStart w:id="0" w:name="_GoBack"/>
            <w:bookmarkEnd w:id="0"/>
          </w:p>
        </w:tc>
      </w:tr>
    </w:tbl>
    <w:p w:rsidR="00B64D8B" w:rsidRPr="00220B77" w:rsidRDefault="000D7F93" w:rsidP="00220B77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Ընտրված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մասնակցին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որոշելու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համար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կիրառված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չափանիշ՝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հայտեր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ներկայացրած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և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բավարար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գնահատված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մասնակիցներից</w:t>
      </w:r>
      <w:r w:rsidRPr="00220B77">
        <w:rPr>
          <w:rFonts w:ascii="GHEA Grapalat" w:eastAsia="GHEA Grapalat" w:hAnsi="GHEA Grapalat" w:cs="GHEA Grapalat"/>
        </w:rPr>
        <w:t xml:space="preserve">, </w:t>
      </w:r>
      <w:r w:rsidRPr="00220B77">
        <w:rPr>
          <w:rFonts w:ascii="GHEA Grapalat" w:eastAsia="GHEA Grapalat" w:hAnsi="GHEA Grapalat" w:cs="Sylfaen"/>
        </w:rPr>
        <w:t>նվազագույն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գնային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առաջարկ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ներկայացրած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մասնակից։</w:t>
      </w:r>
    </w:p>
    <w:p w:rsidR="00B64D8B" w:rsidRPr="00220B77" w:rsidRDefault="00B64D8B" w:rsidP="00220B77">
      <w:pPr>
        <w:spacing w:after="0" w:line="240" w:lineRule="auto"/>
        <w:jc w:val="center"/>
        <w:rPr>
          <w:rFonts w:ascii="GHEA Grapalat" w:hAnsi="GHEA Grapalat"/>
        </w:rPr>
      </w:pPr>
    </w:p>
    <w:p w:rsidR="00B64D8B" w:rsidRPr="00220B77" w:rsidRDefault="000D7F93" w:rsidP="00220B77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eastAsia="GHEA Grapalat" w:hAnsi="GHEA Grapalat" w:cs="GHEA Grapalat"/>
        </w:rPr>
        <w:t>“</w:t>
      </w:r>
      <w:r w:rsidRPr="00220B77">
        <w:rPr>
          <w:rFonts w:ascii="GHEA Grapalat" w:eastAsia="GHEA Grapalat" w:hAnsi="GHEA Grapalat" w:cs="Sylfaen"/>
        </w:rPr>
        <w:t>Գնումների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մասին</w:t>
      </w:r>
      <w:r w:rsidRPr="00220B77">
        <w:rPr>
          <w:rFonts w:ascii="GHEA Grapalat" w:eastAsia="GHEA Grapalat" w:hAnsi="GHEA Grapalat" w:cs="GHEA Grapalat"/>
        </w:rPr>
        <w:t xml:space="preserve">” </w:t>
      </w:r>
      <w:r w:rsidRPr="00220B77">
        <w:rPr>
          <w:rFonts w:ascii="GHEA Grapalat" w:eastAsia="GHEA Grapalat" w:hAnsi="GHEA Grapalat" w:cs="Sylfaen"/>
        </w:rPr>
        <w:t>ՀՀ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օրենքի</w:t>
      </w:r>
      <w:r w:rsidRPr="00220B77">
        <w:rPr>
          <w:rFonts w:ascii="GHEA Grapalat" w:eastAsia="GHEA Grapalat" w:hAnsi="GHEA Grapalat" w:cs="GHEA Grapalat"/>
        </w:rPr>
        <w:t xml:space="preserve"> 10-</w:t>
      </w:r>
      <w:r w:rsidRPr="00220B77">
        <w:rPr>
          <w:rFonts w:ascii="GHEA Grapalat" w:eastAsia="GHEA Grapalat" w:hAnsi="GHEA Grapalat" w:cs="Sylfaen"/>
        </w:rPr>
        <w:t>րդ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հոդվածի</w:t>
      </w:r>
      <w:r w:rsidR="00EE5D39" w:rsidRPr="00220B77">
        <w:rPr>
          <w:rFonts w:ascii="GHEA Grapalat" w:eastAsia="GHEA Grapalat" w:hAnsi="GHEA Grapalat" w:cs="Sylfaen"/>
        </w:rPr>
        <w:t xml:space="preserve"> 4-րդ կետի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համաձայն</w:t>
      </w:r>
      <w:r w:rsidRPr="00220B77">
        <w:rPr>
          <w:rFonts w:ascii="GHEA Grapalat" w:eastAsia="GHEA Grapalat" w:hAnsi="GHEA Grapalat" w:cs="GHEA Grapalat"/>
        </w:rPr>
        <w:t xml:space="preserve">` </w:t>
      </w:r>
      <w:r w:rsidRPr="00220B77">
        <w:rPr>
          <w:rFonts w:ascii="GHEA Grapalat" w:eastAsia="GHEA Grapalat" w:hAnsi="GHEA Grapalat" w:cs="Sylfaen"/>
        </w:rPr>
        <w:t>անգործության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ժամկետ</w:t>
      </w:r>
      <w:r w:rsidRPr="00220B77">
        <w:rPr>
          <w:rFonts w:ascii="GHEA Grapalat" w:eastAsia="GHEA Grapalat" w:hAnsi="GHEA Grapalat" w:cs="GHEA Grapalat"/>
        </w:rPr>
        <w:t xml:space="preserve"> </w:t>
      </w:r>
      <w:r w:rsidR="00EE5D39" w:rsidRPr="00220B77">
        <w:rPr>
          <w:rFonts w:ascii="GHEA Grapalat" w:eastAsia="GHEA Grapalat" w:hAnsi="GHEA Grapalat" w:cs="Sylfaen"/>
        </w:rPr>
        <w:t>չի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սահմանվում</w:t>
      </w:r>
      <w:r w:rsidRPr="00220B77">
        <w:rPr>
          <w:rFonts w:ascii="GHEA Grapalat" w:eastAsia="GHEA Grapalat" w:hAnsi="GHEA Grapalat" w:cs="GHEA Grapalat"/>
        </w:rPr>
        <w:t xml:space="preserve">  </w:t>
      </w:r>
    </w:p>
    <w:p w:rsidR="00B64D8B" w:rsidRPr="00220B77" w:rsidRDefault="00B64D8B" w:rsidP="00220B77">
      <w:pPr>
        <w:spacing w:after="0" w:line="240" w:lineRule="auto"/>
        <w:jc w:val="center"/>
        <w:rPr>
          <w:rFonts w:ascii="GHEA Grapalat" w:hAnsi="GHEA Grapalat"/>
        </w:rPr>
      </w:pPr>
    </w:p>
    <w:p w:rsidR="00B64D8B" w:rsidRPr="00220B77" w:rsidRDefault="000D7F93" w:rsidP="00220B77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Սույն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հայտարարության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հետ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կապված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լրացուցիչ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տեղեկություններ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ստանալու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համար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կարող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եք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դիմել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ծածկագրով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գնահատող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հանձնաժողովի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քարտուղար</w:t>
      </w:r>
      <w:r w:rsidRPr="00220B77">
        <w:rPr>
          <w:rFonts w:ascii="GHEA Grapalat" w:eastAsia="GHEA Grapalat" w:hAnsi="GHEA Grapalat" w:cs="GHEA Grapalat"/>
        </w:rPr>
        <w:t xml:space="preserve"> </w:t>
      </w:r>
      <w:r w:rsidR="00EE5D39" w:rsidRPr="00220B77">
        <w:rPr>
          <w:rFonts w:ascii="GHEA Grapalat" w:eastAsia="GHEA Grapalat" w:hAnsi="GHEA Grapalat" w:cs="GHEA Grapalat"/>
        </w:rPr>
        <w:t>Հ.Հակոբյան</w:t>
      </w:r>
      <w:r w:rsidRPr="00220B77">
        <w:rPr>
          <w:rFonts w:ascii="GHEA Grapalat" w:eastAsia="GHEA Grapalat" w:hAnsi="GHEA Grapalat" w:cs="Sylfaen"/>
        </w:rPr>
        <w:t>ին</w:t>
      </w:r>
      <w:r w:rsidRPr="00220B77">
        <w:rPr>
          <w:rFonts w:ascii="GHEA Grapalat" w:eastAsia="GHEA Grapalat" w:hAnsi="GHEA Grapalat" w:cs="GHEA Grapalat"/>
        </w:rPr>
        <w:t>:</w:t>
      </w:r>
    </w:p>
    <w:p w:rsidR="00B64D8B" w:rsidRPr="00220B77" w:rsidRDefault="00B64D8B" w:rsidP="00220B77">
      <w:pPr>
        <w:spacing w:after="0" w:line="240" w:lineRule="auto"/>
        <w:jc w:val="center"/>
        <w:rPr>
          <w:rFonts w:ascii="GHEA Grapalat" w:hAnsi="GHEA Grapalat"/>
        </w:rPr>
      </w:pPr>
    </w:p>
    <w:p w:rsidR="00B64D8B" w:rsidRPr="00220B77" w:rsidRDefault="000D7F93" w:rsidP="00220B77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Հեռախոս՝</w:t>
      </w:r>
      <w:r w:rsidRPr="00220B77">
        <w:rPr>
          <w:rFonts w:ascii="GHEA Grapalat" w:eastAsia="GHEA Grapalat" w:hAnsi="GHEA Grapalat" w:cs="GHEA Grapalat"/>
        </w:rPr>
        <w:t xml:space="preserve"> </w:t>
      </w:r>
      <w:r w:rsidR="00EE5D39" w:rsidRPr="00220B77">
        <w:rPr>
          <w:rFonts w:ascii="GHEA Grapalat" w:eastAsia="GHEA Grapalat" w:hAnsi="GHEA Grapalat" w:cs="GHEA Grapalat"/>
        </w:rPr>
        <w:t>+37410244974</w:t>
      </w:r>
      <w:r w:rsidRPr="00220B77">
        <w:rPr>
          <w:rFonts w:ascii="GHEA Grapalat" w:eastAsia="GHEA Grapalat" w:hAnsi="GHEA Grapalat" w:cs="Tahoma"/>
        </w:rPr>
        <w:t>։</w:t>
      </w:r>
    </w:p>
    <w:p w:rsidR="00B64D8B" w:rsidRPr="00220B77" w:rsidRDefault="00B64D8B" w:rsidP="00220B77">
      <w:pPr>
        <w:spacing w:after="0" w:line="240" w:lineRule="auto"/>
        <w:jc w:val="center"/>
        <w:rPr>
          <w:rFonts w:ascii="GHEA Grapalat" w:hAnsi="GHEA Grapalat"/>
        </w:rPr>
      </w:pPr>
    </w:p>
    <w:p w:rsidR="00B64D8B" w:rsidRPr="00220B77" w:rsidRDefault="000D7F93" w:rsidP="00220B77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Էլեկոտրանային</w:t>
      </w:r>
      <w:r w:rsidRPr="00220B77">
        <w:rPr>
          <w:rFonts w:ascii="GHEA Grapalat" w:eastAsia="GHEA Grapalat" w:hAnsi="GHEA Grapalat" w:cs="GHEA Grapalat"/>
        </w:rPr>
        <w:t xml:space="preserve"> </w:t>
      </w:r>
      <w:r w:rsidRPr="00220B77">
        <w:rPr>
          <w:rFonts w:ascii="GHEA Grapalat" w:eastAsia="GHEA Grapalat" w:hAnsi="GHEA Grapalat" w:cs="Sylfaen"/>
        </w:rPr>
        <w:t>փոստ՝</w:t>
      </w:r>
      <w:r w:rsidRPr="00220B77">
        <w:rPr>
          <w:rFonts w:ascii="GHEA Grapalat" w:eastAsia="GHEA Grapalat" w:hAnsi="GHEA Grapalat" w:cs="GHEA Grapalat"/>
        </w:rPr>
        <w:t xml:space="preserve"> </w:t>
      </w:r>
      <w:r w:rsidR="00EE5D39" w:rsidRPr="00220B77">
        <w:rPr>
          <w:rFonts w:ascii="GHEA Grapalat" w:eastAsia="GHEA Grapalat" w:hAnsi="GHEA Grapalat" w:cs="GHEA Grapalat"/>
        </w:rPr>
        <w:t>protender.itender@gmail.com</w:t>
      </w:r>
      <w:r w:rsidRPr="00220B77">
        <w:rPr>
          <w:rFonts w:ascii="GHEA Grapalat" w:eastAsia="GHEA Grapalat" w:hAnsi="GHEA Grapalat" w:cs="Tahoma"/>
        </w:rPr>
        <w:t>։</w:t>
      </w:r>
    </w:p>
    <w:p w:rsidR="00B64D8B" w:rsidRPr="00220B77" w:rsidRDefault="00B64D8B" w:rsidP="00220B77">
      <w:pPr>
        <w:spacing w:after="0" w:line="240" w:lineRule="auto"/>
        <w:jc w:val="center"/>
        <w:rPr>
          <w:rFonts w:ascii="GHEA Grapalat" w:hAnsi="GHEA Grapalat"/>
        </w:rPr>
      </w:pPr>
    </w:p>
    <w:p w:rsidR="00B64D8B" w:rsidRPr="00220B77" w:rsidRDefault="000D7F93" w:rsidP="00220B77">
      <w:pPr>
        <w:spacing w:after="0" w:line="240" w:lineRule="auto"/>
        <w:rPr>
          <w:rFonts w:ascii="GHEA Grapalat" w:hAnsi="GHEA Grapalat"/>
        </w:rPr>
      </w:pPr>
      <w:r w:rsidRPr="00220B77">
        <w:rPr>
          <w:rFonts w:ascii="GHEA Grapalat" w:eastAsia="GHEA Grapalat" w:hAnsi="GHEA Grapalat" w:cs="Sylfaen"/>
        </w:rPr>
        <w:t>Պատվիրատու՝</w:t>
      </w:r>
      <w:r w:rsidR="00EE5D39" w:rsidRPr="00220B77">
        <w:rPr>
          <w:rFonts w:ascii="GHEA Grapalat" w:hAnsi="GHEA Grapalat"/>
          <w:u w:val="single"/>
          <w:lang w:val="hy-AM"/>
        </w:rPr>
        <w:t>&lt;&lt;Բյուրեղավանի հիմնական դպրոց&gt;&gt; ՊՈԱԿ</w:t>
      </w:r>
    </w:p>
    <w:sectPr w:rsidR="00B64D8B" w:rsidRPr="00220B77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8B"/>
    <w:rsid w:val="000D7F93"/>
    <w:rsid w:val="00220B77"/>
    <w:rsid w:val="009D0ABA"/>
    <w:rsid w:val="00B60A32"/>
    <w:rsid w:val="00B64D8B"/>
    <w:rsid w:val="00BF7DCD"/>
    <w:rsid w:val="00C21167"/>
    <w:rsid w:val="00C428FD"/>
    <w:rsid w:val="00EE5D39"/>
    <w:rsid w:val="00F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lastModifiedBy>User</cp:lastModifiedBy>
  <cp:revision>11</cp:revision>
  <dcterms:created xsi:type="dcterms:W3CDTF">2019-03-19T08:10:00Z</dcterms:created>
  <dcterms:modified xsi:type="dcterms:W3CDTF">2019-04-09T09:03:00Z</dcterms:modified>
  <cp:keywords>https://mul2-kotayk.gov.am/tasks/13984/oneclick/ardir 2.docx?token=b31fe95793aa11528348aa7aa476c4d4</cp:keywords>
</cp:coreProperties>
</file>